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附件</w:t>
      </w:r>
      <w:r>
        <w:rPr>
          <w:rFonts w:hint="eastAsia" w:ascii="仿宋_GB2312" w:hAnsi="仿宋_GB2312" w:eastAsia="仿宋_GB2312" w:cs="仿宋_GB2312"/>
          <w:b/>
          <w:bCs/>
          <w:color w:val="000000"/>
          <w:sz w:val="32"/>
          <w:szCs w:val="32"/>
          <w:lang w:val="en-US" w:eastAsia="zh-CN"/>
        </w:rPr>
        <w:t>1</w:t>
      </w:r>
    </w:p>
    <w:p>
      <w:pPr>
        <w:autoSpaceDE w:val="0"/>
        <w:autoSpaceDN w:val="0"/>
        <w:adjustRightInd w:val="0"/>
        <w:spacing w:line="580" w:lineRule="exact"/>
        <w:jc w:val="center"/>
        <w:rPr>
          <w:rFonts w:hint="eastAsia" w:ascii="方正小标宋简体" w:hAnsi="华文仿宋" w:eastAsia="方正小标宋简体"/>
          <w:color w:val="000000"/>
          <w:sz w:val="36"/>
          <w:szCs w:val="36"/>
          <w:lang w:val="en-US" w:eastAsia="zh-CN"/>
        </w:rPr>
      </w:pPr>
    </w:p>
    <w:p>
      <w:pPr>
        <w:autoSpaceDE w:val="0"/>
        <w:autoSpaceDN w:val="0"/>
        <w:adjustRightInd w:val="0"/>
        <w:spacing w:line="580" w:lineRule="exact"/>
        <w:jc w:val="center"/>
        <w:rPr>
          <w:rFonts w:hint="eastAsia" w:ascii="方正小标宋简体" w:hAnsi="华文仿宋" w:eastAsia="方正小标宋简体"/>
          <w:color w:val="000000"/>
          <w:sz w:val="36"/>
          <w:szCs w:val="36"/>
          <w:lang w:val="en-US" w:eastAsia="zh-CN"/>
        </w:rPr>
      </w:pPr>
      <w:bookmarkStart w:id="0" w:name="_GoBack"/>
      <w:r>
        <w:rPr>
          <w:rFonts w:hint="eastAsia" w:ascii="方正小标宋简体" w:hAnsi="华文仿宋" w:eastAsia="方正小标宋简体"/>
          <w:color w:val="000000"/>
          <w:sz w:val="36"/>
          <w:szCs w:val="36"/>
          <w:lang w:val="en-US" w:eastAsia="zh-CN"/>
        </w:rPr>
        <w:t>应试人员现场资格审核需提供的材料</w:t>
      </w:r>
    </w:p>
    <w:bookmarkEnd w:id="0"/>
    <w:p>
      <w:pPr>
        <w:keepNext w:val="0"/>
        <w:keepLines w:val="0"/>
        <w:pageBreakBefore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 w:eastAsia="仿宋_GB2312"/>
          <w:sz w:val="32"/>
          <w:lang w:eastAsia="zh-CN"/>
        </w:rPr>
      </w:pP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eastAsia" w:ascii="仿宋_GB2312" w:hAnsi="仿宋" w:eastAsia="仿宋_GB2312"/>
          <w:sz w:val="32"/>
        </w:rPr>
      </w:pPr>
      <w:r>
        <w:rPr>
          <w:rFonts w:hint="eastAsia" w:ascii="仿宋_GB2312" w:hAnsi="仿宋" w:eastAsia="仿宋_GB2312"/>
          <w:sz w:val="32"/>
          <w:lang w:val="en-US" w:eastAsia="zh-CN"/>
        </w:rPr>
        <w:t>1、</w:t>
      </w:r>
      <w:r>
        <w:rPr>
          <w:rFonts w:hint="eastAsia" w:ascii="仿宋_GB2312" w:hAnsi="仿宋" w:eastAsia="仿宋_GB2312"/>
          <w:sz w:val="32"/>
        </w:rPr>
        <w:t>考生本人有效身份证明原件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eastAsia" w:ascii="仿宋_GB2312" w:hAnsi="仿宋" w:eastAsia="仿宋_GB2312"/>
          <w:sz w:val="32"/>
        </w:rPr>
      </w:pPr>
      <w:r>
        <w:rPr>
          <w:rFonts w:hint="eastAsia" w:ascii="仿宋_GB2312" w:hAnsi="仿宋" w:eastAsia="仿宋_GB2312"/>
          <w:sz w:val="32"/>
          <w:lang w:val="en-US" w:eastAsia="zh-CN"/>
        </w:rPr>
        <w:t>2、</w:t>
      </w:r>
      <w:r>
        <w:rPr>
          <w:rFonts w:hint="eastAsia" w:ascii="仿宋_GB2312" w:hAnsi="仿宋" w:eastAsia="仿宋_GB2312"/>
          <w:sz w:val="32"/>
        </w:rPr>
        <w:t>盖章后的</w:t>
      </w:r>
      <w:r>
        <w:rPr>
          <w:rFonts w:hint="eastAsia" w:ascii="仿宋_GB2312" w:hAnsi="仿宋" w:eastAsia="仿宋_GB2312" w:cs="宋体"/>
          <w:snapToGrid w:val="0"/>
          <w:kern w:val="0"/>
          <w:sz w:val="32"/>
          <w:szCs w:val="32"/>
        </w:rPr>
        <w:t>《</w:t>
      </w:r>
      <w:r>
        <w:rPr>
          <w:rFonts w:ascii="仿宋_GB2312" w:hAnsi="仿宋" w:eastAsia="仿宋_GB2312" w:cs="宋体"/>
          <w:snapToGrid w:val="0"/>
          <w:kern w:val="0"/>
          <w:sz w:val="32"/>
          <w:szCs w:val="32"/>
        </w:rPr>
        <w:t>201</w:t>
      </w:r>
      <w:r>
        <w:rPr>
          <w:rFonts w:hint="eastAsia" w:ascii="仿宋_GB2312" w:hAnsi="仿宋" w:eastAsia="仿宋_GB2312" w:cs="宋体"/>
          <w:snapToGrid w:val="0"/>
          <w:kern w:val="0"/>
          <w:sz w:val="32"/>
          <w:szCs w:val="32"/>
          <w:lang w:val="en-US" w:eastAsia="zh-CN"/>
        </w:rPr>
        <w:t>7</w:t>
      </w:r>
      <w:r>
        <w:rPr>
          <w:rFonts w:hint="eastAsia" w:ascii="仿宋_GB2312" w:hAnsi="仿宋" w:eastAsia="仿宋_GB2312" w:cs="宋体"/>
          <w:snapToGrid w:val="0"/>
          <w:spacing w:val="-12"/>
          <w:kern w:val="0"/>
          <w:sz w:val="32"/>
          <w:szCs w:val="32"/>
        </w:rPr>
        <w:t>年</w:t>
      </w:r>
      <w:r>
        <w:rPr>
          <w:rFonts w:hint="eastAsia" w:ascii="仿宋_GB2312" w:hAnsi="仿宋" w:eastAsia="仿宋_GB2312" w:cs="宋体"/>
          <w:snapToGrid w:val="0"/>
          <w:kern w:val="0"/>
          <w:sz w:val="32"/>
          <w:szCs w:val="32"/>
        </w:rPr>
        <w:t>度出版专业技术人员职业资格考试报名表》</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eastAsia" w:ascii="仿宋_GB2312" w:hAnsi="仿宋" w:eastAsia="仿宋_GB2312"/>
          <w:sz w:val="32"/>
        </w:rPr>
      </w:pPr>
      <w:r>
        <w:rPr>
          <w:rFonts w:hint="eastAsia" w:ascii="仿宋_GB2312" w:hAnsi="仿宋" w:eastAsia="仿宋_GB2312"/>
          <w:sz w:val="32"/>
          <w:lang w:val="en-US" w:eastAsia="zh-CN"/>
        </w:rPr>
        <w:t>3、</w:t>
      </w:r>
      <w:r>
        <w:rPr>
          <w:rFonts w:hint="eastAsia" w:ascii="仿宋_GB2312" w:hAnsi="仿宋" w:eastAsia="仿宋_GB2312"/>
          <w:sz w:val="32"/>
        </w:rPr>
        <w:t>毕业（学位）证书原件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eastAsia" w:ascii="仿宋_GB2312" w:hAnsi="仿宋" w:eastAsia="仿宋_GB2312"/>
          <w:sz w:val="32"/>
        </w:rPr>
      </w:pPr>
      <w:r>
        <w:rPr>
          <w:rFonts w:hint="eastAsia" w:ascii="仿宋_GB2312" w:hAnsi="仿宋" w:eastAsia="仿宋_GB2312"/>
          <w:sz w:val="32"/>
          <w:lang w:val="en-US" w:eastAsia="zh-CN"/>
        </w:rPr>
        <w:t>4、</w:t>
      </w:r>
      <w:r>
        <w:rPr>
          <w:rFonts w:hint="eastAsia" w:ascii="仿宋_GB2312" w:hAnsi="仿宋" w:eastAsia="仿宋_GB2312"/>
          <w:sz w:val="32"/>
        </w:rPr>
        <w:t>从事专业工作年限证明</w:t>
      </w:r>
      <w:r>
        <w:rPr>
          <w:rFonts w:hint="eastAsia" w:ascii="仿宋_GB2312" w:eastAsia="仿宋_GB2312"/>
          <w:sz w:val="32"/>
        </w:rPr>
        <w:t>（附件</w:t>
      </w:r>
      <w:r>
        <w:rPr>
          <w:rFonts w:hint="eastAsia" w:ascii="仿宋_GB2312" w:eastAsia="仿宋_GB2312"/>
          <w:sz w:val="32"/>
          <w:lang w:val="en-US" w:eastAsia="zh-CN"/>
        </w:rPr>
        <w:t>1-1</w:t>
      </w:r>
      <w:r>
        <w:rPr>
          <w:rFonts w:hint="eastAsia" w:ascii="仿宋_GB2312" w:eastAsia="仿宋_GB2312"/>
          <w:sz w:val="32"/>
        </w:rPr>
        <w:t>）</w:t>
      </w:r>
      <w:r>
        <w:rPr>
          <w:rFonts w:hint="eastAsia" w:ascii="仿宋_GB2312" w:hAnsi="仿宋" w:eastAsia="仿宋_GB2312"/>
          <w:sz w:val="32"/>
        </w:rPr>
        <w:t>；</w:t>
      </w:r>
    </w:p>
    <w:p>
      <w:pPr>
        <w:keepNext w:val="0"/>
        <w:keepLines w:val="0"/>
        <w:pageBreakBefore w:val="0"/>
        <w:widowControl w:val="0"/>
        <w:kinsoku/>
        <w:wordWrap/>
        <w:overflowPunct/>
        <w:topLinePunct w:val="0"/>
        <w:autoSpaceDE/>
        <w:autoSpaceDN/>
        <w:bidi w:val="0"/>
        <w:spacing w:line="540" w:lineRule="exact"/>
        <w:ind w:right="0" w:rightChars="0" w:firstLine="640" w:firstLineChars="200"/>
        <w:textAlignment w:val="auto"/>
        <w:rPr>
          <w:rFonts w:hint="eastAsia" w:ascii="仿宋_GB2312" w:hAnsi="仿宋" w:eastAsia="仿宋_GB2312"/>
          <w:sz w:val="32"/>
        </w:rPr>
      </w:pPr>
      <w:r>
        <w:rPr>
          <w:rFonts w:hint="eastAsia" w:ascii="仿宋_GB2312" w:hAnsi="仿宋" w:eastAsia="仿宋_GB2312"/>
          <w:sz w:val="32"/>
          <w:lang w:val="en-US" w:eastAsia="zh-CN"/>
        </w:rPr>
        <w:t>5、</w:t>
      </w:r>
      <w:r>
        <w:rPr>
          <w:rFonts w:hint="eastAsia" w:ascii="仿宋_GB2312" w:hAnsi="仿宋" w:eastAsia="仿宋_GB2312"/>
          <w:sz w:val="32"/>
        </w:rPr>
        <w:t>专业技术职务资格证书原件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、聘书原件</w:t>
      </w:r>
      <w:r>
        <w:rPr>
          <w:rFonts w:hint="eastAsia" w:ascii="仿宋_GB2312" w:hAnsi="仿宋" w:eastAsia="仿宋_GB2312"/>
          <w:sz w:val="32"/>
          <w:lang w:eastAsia="zh-CN"/>
        </w:rPr>
        <w:t>及复印件</w:t>
      </w:r>
      <w:r>
        <w:rPr>
          <w:rFonts w:hint="eastAsia" w:ascii="仿宋_GB2312" w:hAnsi="仿宋" w:eastAsia="仿宋_GB2312"/>
          <w:sz w:val="32"/>
          <w:lang w:val="en-US" w:eastAsia="zh-CN"/>
        </w:rPr>
        <w:t>1份</w:t>
      </w:r>
      <w:r>
        <w:rPr>
          <w:rFonts w:hint="eastAsia" w:ascii="仿宋_GB2312" w:hAnsi="仿宋" w:eastAsia="仿宋_GB2312"/>
          <w:sz w:val="32"/>
        </w:rPr>
        <w:t>（</w:t>
      </w:r>
      <w:r>
        <w:rPr>
          <w:rFonts w:hint="eastAsia" w:ascii="仿宋_GB2312" w:hAnsi="仿宋" w:eastAsia="仿宋_GB2312"/>
          <w:sz w:val="32"/>
          <w:lang w:eastAsia="zh-CN"/>
        </w:rPr>
        <w:t>根据</w:t>
      </w:r>
      <w:r>
        <w:rPr>
          <w:rFonts w:hint="eastAsia" w:ascii="仿宋_GB2312" w:hAnsi="仿宋" w:eastAsia="仿宋_GB2312"/>
          <w:sz w:val="32"/>
        </w:rPr>
        <w:t>报名条件</w:t>
      </w:r>
      <w:r>
        <w:rPr>
          <w:rFonts w:hint="eastAsia" w:ascii="仿宋_GB2312" w:hAnsi="仿宋" w:eastAsia="仿宋_GB2312"/>
          <w:sz w:val="32"/>
          <w:lang w:eastAsia="zh-CN"/>
        </w:rPr>
        <w:t>或</w:t>
      </w:r>
      <w:r>
        <w:rPr>
          <w:rFonts w:hint="eastAsia" w:ascii="仿宋_GB2312" w:hAnsi="仿宋" w:eastAsia="仿宋_GB2312"/>
          <w:sz w:val="32"/>
        </w:rPr>
        <w:t>免试条件</w:t>
      </w:r>
      <w:r>
        <w:rPr>
          <w:rFonts w:hint="eastAsia" w:ascii="仿宋_GB2312" w:hAnsi="仿宋" w:eastAsia="仿宋_GB2312"/>
          <w:sz w:val="32"/>
          <w:lang w:eastAsia="zh-CN"/>
        </w:rPr>
        <w:t>需要</w:t>
      </w:r>
      <w:r>
        <w:rPr>
          <w:rFonts w:hint="eastAsia" w:ascii="仿宋_GB2312" w:hAnsi="仿宋" w:eastAsia="仿宋_GB2312"/>
          <w:sz w:val="32"/>
          <w:lang w:val="en-US" w:eastAsia="zh-CN"/>
        </w:rPr>
        <w:t>提供</w:t>
      </w:r>
      <w:r>
        <w:rPr>
          <w:rFonts w:hint="eastAsia" w:ascii="仿宋_GB2312" w:hAnsi="仿宋" w:eastAsia="仿宋_GB2312"/>
          <w:sz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 w:eastAsia="仿宋_GB2312"/>
          <w:sz w:val="32"/>
          <w:lang w:val="en-US" w:eastAsia="zh-CN"/>
        </w:rPr>
        <w:t>6、</w:t>
      </w:r>
      <w:r>
        <w:rPr>
          <w:rFonts w:hint="eastAsia" w:ascii="仿宋_GB2312" w:hAnsi="仿宋" w:eastAsia="仿宋_GB2312"/>
          <w:sz w:val="32"/>
        </w:rPr>
        <w:t>盖章后的《201</w:t>
      </w:r>
      <w:r>
        <w:rPr>
          <w:rFonts w:hint="eastAsia" w:ascii="仿宋_GB2312" w:hAnsi="仿宋" w:eastAsia="仿宋_GB2312"/>
          <w:sz w:val="32"/>
          <w:lang w:val="en-US" w:eastAsia="zh-CN"/>
        </w:rPr>
        <w:t>7</w:t>
      </w:r>
      <w:r>
        <w:rPr>
          <w:rFonts w:hint="eastAsia" w:ascii="仿宋_GB2312" w:eastAsia="仿宋_GB2312"/>
          <w:sz w:val="32"/>
        </w:rPr>
        <w:t>年度出版专业技术人员职业资格考试报名花名册》（附件</w:t>
      </w:r>
      <w:r>
        <w:rPr>
          <w:rFonts w:hint="eastAsia" w:ascii="仿宋_GB2312" w:eastAsia="仿宋_GB2312"/>
          <w:sz w:val="32"/>
          <w:lang w:val="en-US" w:eastAsia="zh-CN"/>
        </w:rPr>
        <w:t>1-2</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相关社保缴费证明：（1）参保单位（企业）可登陆临沂市社会保险网上办事大厅（http://60.213.43.44/index.html）下载打印带有验证码的本单位（企业）职工社保缴费证明或我市各级人社部门出具并加盖公章的社保缴费证明；（2）出具的证明</w:t>
      </w:r>
      <w:r>
        <w:rPr>
          <w:rFonts w:hint="eastAsia" w:ascii="仿宋_GB2312" w:hAnsi="仿宋_GB2312" w:eastAsia="仿宋_GB2312" w:cs="仿宋_GB2312"/>
          <w:sz w:val="32"/>
          <w:szCs w:val="32"/>
        </w:rPr>
        <w:t>要有具体的缴费起止时间和工作单位，现缴费工作单位</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与报名时所填报的工作单位一致</w:t>
      </w:r>
      <w:r>
        <w:rPr>
          <w:rFonts w:hint="eastAsia" w:ascii="仿宋_GB2312" w:hAnsi="仿宋_GB2312" w:eastAsia="仿宋_GB2312" w:cs="仿宋_GB2312"/>
          <w:sz w:val="32"/>
          <w:szCs w:val="32"/>
          <w:lang w:eastAsia="zh-CN"/>
        </w:rPr>
        <w:t>。</w:t>
      </w: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pP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pPr>
    </w:p>
    <w:p>
      <w:pPr>
        <w:numPr>
          <w:ilvl w:val="0"/>
          <w:numId w:val="0"/>
        </w:numPr>
        <w:autoSpaceDE w:val="0"/>
        <w:autoSpaceDN w:val="0"/>
        <w:adjustRightInd w:val="0"/>
        <w:spacing w:line="580" w:lineRule="exact"/>
        <w:rPr>
          <w:rFonts w:hint="eastAsia" w:ascii="仿宋_GB2312" w:hAnsi="仿宋_GB2312" w:cs="仿宋_GB2312"/>
          <w:sz w:val="32"/>
          <w:szCs w:val="32"/>
          <w:lang w:eastAsia="zh-CN"/>
        </w:rPr>
      </w:pPr>
    </w:p>
    <w:p>
      <w:pPr>
        <w:spacing w:line="500" w:lineRule="exact"/>
        <w:ind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1-1</w:t>
      </w:r>
    </w:p>
    <w:p>
      <w:pPr>
        <w:spacing w:line="500" w:lineRule="exact"/>
        <w:ind w:firstLine="0" w:firstLineChars="0"/>
        <w:jc w:val="both"/>
        <w:rPr>
          <w:rFonts w:hint="eastAsia" w:ascii="仿宋_GB2312" w:hAnsi="华文仿宋"/>
          <w:spacing w:val="-6"/>
          <w:sz w:val="30"/>
          <w:szCs w:val="30"/>
        </w:rPr>
      </w:pPr>
    </w:p>
    <w:p>
      <w:pPr>
        <w:ind w:firstLine="0" w:firstLineChars="0"/>
        <w:jc w:val="center"/>
        <w:rPr>
          <w:rFonts w:hint="eastAsia" w:ascii="黑体" w:eastAsia="黑体"/>
          <w:color w:val="000000"/>
          <w:spacing w:val="20"/>
          <w:sz w:val="44"/>
          <w:szCs w:val="44"/>
        </w:rPr>
      </w:pPr>
      <w:r>
        <w:rPr>
          <w:rFonts w:hint="eastAsia" w:ascii="黑体" w:eastAsia="黑体"/>
          <w:color w:val="000000"/>
          <w:spacing w:val="20"/>
          <w:sz w:val="44"/>
          <w:szCs w:val="44"/>
        </w:rPr>
        <w:t>从事专业工作年限证明</w:t>
      </w:r>
    </w:p>
    <w:p>
      <w:pPr>
        <w:ind w:firstLine="0" w:firstLineChars="0"/>
        <w:jc w:val="center"/>
        <w:rPr>
          <w:rFonts w:hint="eastAsia" w:ascii="黑体" w:eastAsia="黑体"/>
          <w:color w:val="000000"/>
          <w:spacing w:val="20"/>
          <w:sz w:val="44"/>
          <w:szCs w:val="44"/>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兹证明</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w:t>
      </w:r>
      <w:r>
        <w:rPr>
          <w:rFonts w:hint="eastAsia" w:ascii="仿宋_GB2312" w:hAnsi="仿宋_GB2312" w:eastAsia="仿宋_GB2312" w:cs="仿宋_GB2312"/>
          <w:sz w:val="32"/>
          <w:szCs w:val="32"/>
          <w:lang w:val="en-US" w:eastAsia="zh-CN"/>
        </w:rPr>
        <w:t>(身份证号：     )为我单位职工，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月从事</w:t>
      </w:r>
      <w:r>
        <w:rPr>
          <w:rFonts w:hint="eastAsia" w:ascii="仿宋_GB2312" w:eastAsia="仿宋_GB2312"/>
          <w:spacing w:val="-2"/>
          <w:sz w:val="32"/>
          <w:szCs w:val="32"/>
          <w:lang w:val="en-US" w:eastAsia="zh-CN"/>
        </w:rPr>
        <w:t>出版专业</w:t>
      </w:r>
      <w:r>
        <w:rPr>
          <w:rFonts w:hint="eastAsia" w:ascii="仿宋_GB2312" w:eastAsia="仿宋_GB2312"/>
          <w:spacing w:val="-2"/>
          <w:sz w:val="32"/>
          <w:szCs w:val="32"/>
        </w:rPr>
        <w:t>工作</w:t>
      </w:r>
      <w:r>
        <w:rPr>
          <w:rFonts w:hint="eastAsia" w:ascii="仿宋_GB2312" w:hAnsi="仿宋_GB2312" w:eastAsia="仿宋_GB2312" w:cs="仿宋_GB2312"/>
          <w:sz w:val="32"/>
          <w:szCs w:val="32"/>
        </w:rPr>
        <w:t>满</w:t>
      </w:r>
      <w:r>
        <w:rPr>
          <w:rFonts w:hint="eastAsia" w:ascii="仿宋_GB2312" w:hAnsi="仿宋_GB2312" w:eastAsia="仿宋_GB2312" w:cs="仿宋_GB2312"/>
          <w:sz w:val="32"/>
          <w:szCs w:val="32"/>
          <w:u w:val="single"/>
          <w:lang w:val="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年。该报考人员从事</w:t>
      </w:r>
      <w:r>
        <w:rPr>
          <w:rFonts w:hint="eastAsia" w:ascii="仿宋_GB2312" w:hAnsi="仿宋_GB2312" w:eastAsia="仿宋_GB2312" w:cs="仿宋_GB2312"/>
          <w:sz w:val="32"/>
          <w:szCs w:val="32"/>
          <w:lang w:val="en-US" w:eastAsia="zh-CN"/>
        </w:rPr>
        <w:t>出版专业</w:t>
      </w:r>
      <w:r>
        <w:rPr>
          <w:rFonts w:hint="eastAsia" w:ascii="仿宋_GB2312" w:eastAsia="仿宋_GB2312"/>
          <w:spacing w:val="-2"/>
          <w:sz w:val="32"/>
          <w:szCs w:val="32"/>
        </w:rPr>
        <w:t>工作</w:t>
      </w:r>
      <w:r>
        <w:rPr>
          <w:rFonts w:hint="eastAsia" w:ascii="仿宋_GB2312" w:hAnsi="仿宋_GB2312" w:eastAsia="仿宋_GB2312" w:cs="仿宋_GB2312"/>
          <w:sz w:val="32"/>
          <w:szCs w:val="32"/>
        </w:rPr>
        <w:t>履历如下：</w:t>
      </w: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496"/>
        <w:gridCol w:w="1800"/>
        <w:gridCol w:w="189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exact"/>
          <w:jc w:val="center"/>
        </w:trPr>
        <w:tc>
          <w:tcPr>
            <w:tcW w:w="1729" w:type="dxa"/>
            <w:vAlign w:val="center"/>
          </w:tcPr>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p>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月至</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w:t>
            </w:r>
          </w:p>
        </w:tc>
        <w:tc>
          <w:tcPr>
            <w:tcW w:w="1496" w:type="dxa"/>
            <w:vAlign w:val="center"/>
          </w:tcPr>
          <w:p>
            <w:pPr>
              <w:autoSpaceDE w:val="0"/>
              <w:autoSpaceDN w:val="0"/>
              <w:adjustRightInd w:val="0"/>
              <w:ind w:left="1280"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工作单位</w:t>
            </w:r>
          </w:p>
        </w:tc>
        <w:tc>
          <w:tcPr>
            <w:tcW w:w="1800" w:type="dxa"/>
            <w:vAlign w:val="center"/>
          </w:tcPr>
          <w:p>
            <w:pPr>
              <w:autoSpaceDE w:val="0"/>
              <w:autoSpaceDN w:val="0"/>
              <w:adjustRightInd w:val="0"/>
              <w:ind w:left="1280" w:hanging="1280" w:hangingChars="4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工作部门</w:t>
            </w:r>
          </w:p>
          <w:p>
            <w:pPr>
              <w:autoSpaceDE w:val="0"/>
              <w:autoSpaceDN w:val="0"/>
              <w:adjustRightIn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工作岗位</w:t>
            </w:r>
          </w:p>
        </w:tc>
        <w:tc>
          <w:tcPr>
            <w:tcW w:w="1892" w:type="dxa"/>
            <w:vAlign w:val="center"/>
          </w:tcPr>
          <w:p>
            <w:pPr>
              <w:autoSpaceDE w:val="0"/>
              <w:autoSpaceDN w:val="0"/>
              <w:adjustRightInd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从事的具体专业工作</w:t>
            </w:r>
          </w:p>
        </w:tc>
        <w:tc>
          <w:tcPr>
            <w:tcW w:w="1602" w:type="dxa"/>
            <w:vAlign w:val="center"/>
          </w:tcPr>
          <w:p>
            <w:pPr>
              <w:autoSpaceDE w:val="0"/>
              <w:autoSpaceDN w:val="0"/>
              <w:adjustRightIn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9" w:type="dxa"/>
            <w:vAlign w:val="top"/>
          </w:tcPr>
          <w:p>
            <w:pPr>
              <w:autoSpaceDE w:val="0"/>
              <w:autoSpaceDN w:val="0"/>
              <w:adjustRightInd w:val="0"/>
              <w:rPr>
                <w:rFonts w:hint="eastAsia" w:ascii="仿宋_GB2312" w:hAnsi="仿宋_GB2312" w:eastAsia="仿宋_GB2312" w:cs="仿宋_GB2312"/>
                <w:sz w:val="32"/>
                <w:szCs w:val="32"/>
              </w:rPr>
            </w:pPr>
          </w:p>
        </w:tc>
        <w:tc>
          <w:tcPr>
            <w:tcW w:w="1496" w:type="dxa"/>
            <w:vAlign w:val="top"/>
          </w:tcPr>
          <w:p>
            <w:pPr>
              <w:autoSpaceDE w:val="0"/>
              <w:autoSpaceDN w:val="0"/>
              <w:adjustRightInd w:val="0"/>
              <w:rPr>
                <w:rFonts w:hint="eastAsia" w:ascii="仿宋_GB2312" w:hAnsi="仿宋_GB2312" w:eastAsia="仿宋_GB2312" w:cs="仿宋_GB2312"/>
                <w:sz w:val="32"/>
                <w:szCs w:val="32"/>
              </w:rPr>
            </w:pPr>
          </w:p>
        </w:tc>
        <w:tc>
          <w:tcPr>
            <w:tcW w:w="1800" w:type="dxa"/>
            <w:vAlign w:val="top"/>
          </w:tcPr>
          <w:p>
            <w:pPr>
              <w:autoSpaceDE w:val="0"/>
              <w:autoSpaceDN w:val="0"/>
              <w:adjustRightInd w:val="0"/>
              <w:rPr>
                <w:rFonts w:hint="eastAsia" w:ascii="仿宋_GB2312" w:hAnsi="仿宋_GB2312" w:eastAsia="仿宋_GB2312" w:cs="仿宋_GB2312"/>
                <w:sz w:val="32"/>
                <w:szCs w:val="32"/>
              </w:rPr>
            </w:pPr>
          </w:p>
        </w:tc>
        <w:tc>
          <w:tcPr>
            <w:tcW w:w="1892" w:type="dxa"/>
            <w:vAlign w:val="top"/>
          </w:tcPr>
          <w:p>
            <w:pPr>
              <w:autoSpaceDE w:val="0"/>
              <w:autoSpaceDN w:val="0"/>
              <w:adjustRightInd w:val="0"/>
              <w:rPr>
                <w:rFonts w:hint="eastAsia" w:ascii="仿宋_GB2312" w:hAnsi="仿宋_GB2312" w:eastAsia="仿宋_GB2312" w:cs="仿宋_GB2312"/>
                <w:sz w:val="32"/>
                <w:szCs w:val="32"/>
              </w:rPr>
            </w:pPr>
          </w:p>
        </w:tc>
        <w:tc>
          <w:tcPr>
            <w:tcW w:w="1602" w:type="dxa"/>
            <w:vAlign w:val="top"/>
          </w:tcPr>
          <w:p>
            <w:pPr>
              <w:autoSpaceDE w:val="0"/>
              <w:autoSpaceDN w:val="0"/>
              <w:adjustRightInd w:val="0"/>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7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以上内容真实可靠，如有虚假，报考人员、单位人事部门及有关负责人员承担相关责任。</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出具此证明单位人事部门负责人签名：</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报考人员签名：</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单位人事部门盖章</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760" w:firstLineChars="1800"/>
        <w:jc w:val="both"/>
        <w:textAlignment w:val="auto"/>
        <w:outlineLvl w:val="9"/>
      </w:pPr>
      <w:r>
        <w:rPr>
          <w:rFonts w:hint="eastAsia" w:ascii="仿宋_GB2312" w:hAnsi="仿宋_GB2312" w:eastAsia="仿宋_GB2312" w:cs="仿宋_GB2312"/>
          <w:sz w:val="32"/>
          <w:szCs w:val="32"/>
        </w:rPr>
        <w:t>年  月  日</w:t>
      </w:r>
    </w:p>
    <w:p>
      <w:pPr>
        <w:numPr>
          <w:ilvl w:val="0"/>
          <w:numId w:val="0"/>
        </w:numPr>
        <w:autoSpaceDE w:val="0"/>
        <w:autoSpaceDN w:val="0"/>
        <w:adjustRightInd w:val="0"/>
        <w:spacing w:line="580" w:lineRule="exact"/>
        <w:ind w:firstLine="640" w:firstLineChars="200"/>
        <w:rPr>
          <w:rFonts w:hint="eastAsia" w:ascii="仿宋_GB2312" w:hAnsi="仿宋_GB2312" w:cs="仿宋_GB2312"/>
          <w:sz w:val="32"/>
          <w:szCs w:val="32"/>
          <w:lang w:eastAsia="zh-CN"/>
        </w:rPr>
        <w:sectPr>
          <w:footerReference r:id="rId3" w:type="default"/>
          <w:footerReference r:id="rId4" w:type="even"/>
          <w:pgSz w:w="11906" w:h="16838"/>
          <w:pgMar w:top="2098" w:right="1531" w:bottom="1985" w:left="1531" w:header="851" w:footer="1644" w:gutter="0"/>
          <w:cols w:space="720" w:num="1"/>
          <w:titlePg/>
          <w:docGrid w:type="linesAndChars" w:linePitch="435" w:charSpace="0"/>
        </w:sectPr>
      </w:pPr>
    </w:p>
    <w:tbl>
      <w:tblPr>
        <w:tblStyle w:val="6"/>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2070"/>
        <w:gridCol w:w="1230"/>
        <w:gridCol w:w="1740"/>
        <w:gridCol w:w="600"/>
        <w:gridCol w:w="570"/>
        <w:gridCol w:w="645"/>
        <w:gridCol w:w="1320"/>
        <w:gridCol w:w="1545"/>
        <w:gridCol w:w="660"/>
        <w:gridCol w:w="1155"/>
        <w:gridCol w:w="108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45" w:type="dxa"/>
            <w:gridSpan w:val="2"/>
            <w:vAlign w:val="top"/>
          </w:tcPr>
          <w:p>
            <w:pPr>
              <w:keepNext w:val="0"/>
              <w:keepLines w:val="0"/>
              <w:widowControl/>
              <w:suppressLineNumbers w:val="0"/>
              <w:spacing w:before="0" w:beforeAutospacing="0" w:after="0" w:afterAutospacing="0"/>
              <w:ind w:left="0" w:right="0"/>
              <w:jc w:val="left"/>
              <w:textAlignment w:val="top"/>
              <w:rPr>
                <w:rFonts w:hint="default" w:ascii="仿宋_GB2312" w:hAnsi="宋体" w:eastAsia="仿宋_GB2312" w:cs="仿宋_GB2312"/>
                <w:i w:val="0"/>
                <w:color w:val="000000"/>
                <w:sz w:val="20"/>
                <w:szCs w:val="20"/>
                <w:u w:val="none"/>
              </w:rPr>
            </w:pPr>
            <w:r>
              <w:rPr>
                <w:rFonts w:hint="default" w:ascii="仿宋_GB2312" w:hAnsi="宋体" w:eastAsia="仿宋_GB2312" w:cs="仿宋_GB2312"/>
                <w:b/>
                <w:bCs/>
                <w:i w:val="0"/>
                <w:color w:val="000000"/>
                <w:kern w:val="0"/>
                <w:sz w:val="28"/>
                <w:szCs w:val="28"/>
                <w:u w:val="none"/>
                <w:lang w:val="en-US" w:eastAsia="zh-CN" w:bidi="ar"/>
              </w:rPr>
              <w:t>附件</w:t>
            </w:r>
            <w:r>
              <w:rPr>
                <w:rFonts w:hint="eastAsia" w:ascii="仿宋_GB2312" w:hAnsi="宋体" w:eastAsia="仿宋_GB2312" w:cs="仿宋_GB2312"/>
                <w:b/>
                <w:bCs/>
                <w:i w:val="0"/>
                <w:color w:val="000000"/>
                <w:kern w:val="0"/>
                <w:sz w:val="28"/>
                <w:szCs w:val="28"/>
                <w:u w:val="none"/>
                <w:lang w:val="en-US" w:eastAsia="zh-CN" w:bidi="ar"/>
              </w:rPr>
              <w:t>1-</w:t>
            </w:r>
            <w:r>
              <w:rPr>
                <w:rFonts w:hint="eastAsia" w:ascii="仿宋_GB2312" w:hAnsi="宋体" w:cs="仿宋_GB2312"/>
                <w:b/>
                <w:bCs/>
                <w:i w:val="0"/>
                <w:color w:val="000000"/>
                <w:kern w:val="0"/>
                <w:sz w:val="28"/>
                <w:szCs w:val="28"/>
                <w:u w:val="none"/>
                <w:lang w:val="en-US" w:eastAsia="zh-CN" w:bidi="ar"/>
              </w:rPr>
              <w:t>2</w:t>
            </w:r>
          </w:p>
        </w:tc>
        <w:tc>
          <w:tcPr>
            <w:tcW w:w="123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74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0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57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4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32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54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66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155"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108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c>
          <w:tcPr>
            <w:tcW w:w="900" w:type="dxa"/>
            <w:vAlign w:val="bottom"/>
          </w:tcPr>
          <w:p>
            <w:pPr>
              <w:keepNext w:val="0"/>
              <w:keepLines w:val="0"/>
              <w:suppressLineNumbers w:val="0"/>
              <w:spacing w:before="0" w:beforeAutospacing="0" w:after="0" w:afterAutospacing="0"/>
              <w:ind w:left="0" w:right="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190" w:type="dxa"/>
            <w:gridSpan w:val="13"/>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宋体" w:cs="Times New Roman"/>
                <w:i w:val="0"/>
                <w:color w:val="000000"/>
                <w:sz w:val="40"/>
                <w:szCs w:val="40"/>
                <w:u w:val="none"/>
              </w:rPr>
            </w:pPr>
            <w:r>
              <w:rPr>
                <w:rFonts w:hint="default" w:ascii="Times New Roman" w:hAnsi="Times New Roman" w:eastAsia="宋体" w:cs="Times New Roman"/>
                <w:i w:val="0"/>
                <w:color w:val="000000"/>
                <w:kern w:val="0"/>
                <w:sz w:val="40"/>
                <w:szCs w:val="40"/>
                <w:u w:val="none"/>
                <w:lang w:val="en-US" w:eastAsia="zh-CN" w:bidi="ar"/>
              </w:rPr>
              <w:t>2017</w:t>
            </w:r>
            <w:r>
              <w:rPr>
                <w:rStyle w:val="7"/>
                <w:lang w:val="en-US" w:eastAsia="zh-CN" w:bidi="ar"/>
              </w:rPr>
              <w:t>年度</w:t>
            </w:r>
            <w:r>
              <w:rPr>
                <w:rStyle w:val="8"/>
                <w:rFonts w:hint="eastAsia" w:eastAsia="宋体"/>
                <w:lang w:val="en-US" w:eastAsia="zh-CN" w:bidi="ar"/>
              </w:rPr>
              <w:t>出版专业技术人员职业资格考试报名花名册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190" w:type="dxa"/>
            <w:gridSpan w:val="13"/>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Style w:val="9"/>
                <w:lang w:val="en-US" w:eastAsia="zh-CN" w:bidi="ar"/>
              </w:rPr>
              <w:t>单位（盖章）：</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9"/>
                <w:lang w:val="en-US" w:eastAsia="zh-CN" w:bidi="ar"/>
              </w:rPr>
              <w:t>单位经办人（签字）：</w:t>
            </w:r>
            <w:r>
              <w:rPr>
                <w:rStyle w:val="10"/>
                <w:rFonts w:eastAsia="宋体"/>
                <w:lang w:val="en-US" w:eastAsia="zh-CN" w:bidi="ar"/>
              </w:rPr>
              <w:t xml:space="preserve">           </w:t>
            </w:r>
            <w:r>
              <w:rPr>
                <w:rStyle w:val="10"/>
                <w:rFonts w:hint="eastAsia"/>
                <w:lang w:val="en-US" w:eastAsia="zh-CN" w:bidi="ar"/>
              </w:rPr>
              <w:t xml:space="preserve">      </w:t>
            </w:r>
            <w:r>
              <w:rPr>
                <w:rStyle w:val="10"/>
                <w:rFonts w:eastAsia="宋体"/>
                <w:lang w:val="en-US" w:eastAsia="zh-CN" w:bidi="ar"/>
              </w:rPr>
              <w:t xml:space="preserve">  </w:t>
            </w:r>
            <w:r>
              <w:rPr>
                <w:rStyle w:val="10"/>
                <w:rFonts w:hint="eastAsia" w:eastAsia="宋体"/>
                <w:lang w:val="en-US" w:eastAsia="zh-CN" w:bidi="ar"/>
              </w:rPr>
              <w:t>单位</w:t>
            </w:r>
            <w:r>
              <w:rPr>
                <w:rStyle w:val="9"/>
                <w:lang w:val="en-US" w:eastAsia="zh-CN" w:bidi="ar"/>
              </w:rPr>
              <w:t>联系电话：</w:t>
            </w:r>
            <w:r>
              <w:rPr>
                <w:rStyle w:val="10"/>
                <w:rFonts w:eastAsia="宋体"/>
                <w:lang w:val="en-US" w:eastAsia="zh-CN" w:bidi="ar"/>
              </w:rPr>
              <w:t xml:space="preserve">                         </w:t>
            </w:r>
            <w:r>
              <w:rPr>
                <w:rStyle w:val="9"/>
                <w:lang w:val="en-US" w:eastAsia="zh-CN" w:bidi="ar"/>
              </w:rPr>
              <w:t>报名人数：</w:t>
            </w:r>
            <w:r>
              <w:rPr>
                <w:rStyle w:val="10"/>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0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w:t>
            </w:r>
            <w:r>
              <w:rPr>
                <w:rStyle w:val="10"/>
                <w:rFonts w:eastAsia="宋体"/>
                <w:lang w:val="en-US" w:eastAsia="zh-CN" w:bidi="ar"/>
              </w:rPr>
              <w:t xml:space="preserve">    </w:t>
            </w:r>
            <w:r>
              <w:rPr>
                <w:rStyle w:val="9"/>
                <w:lang w:val="en-US" w:eastAsia="zh-CN" w:bidi="ar"/>
              </w:rPr>
              <w:t>作</w:t>
            </w:r>
            <w:r>
              <w:rPr>
                <w:rStyle w:val="10"/>
                <w:rFonts w:eastAsia="宋体"/>
                <w:lang w:val="en-US" w:eastAsia="zh-CN" w:bidi="ar"/>
              </w:rPr>
              <w:t xml:space="preserve">    </w:t>
            </w:r>
            <w:r>
              <w:rPr>
                <w:rStyle w:val="9"/>
                <w:lang w:val="en-US" w:eastAsia="zh-CN" w:bidi="ar"/>
              </w:rPr>
              <w:t>单</w:t>
            </w:r>
            <w:r>
              <w:rPr>
                <w:rStyle w:val="10"/>
                <w:rFonts w:eastAsia="宋体"/>
                <w:lang w:val="en-US" w:eastAsia="zh-CN" w:bidi="ar"/>
              </w:rPr>
              <w:t xml:space="preserve">   </w:t>
            </w:r>
            <w:r>
              <w:rPr>
                <w:rStyle w:val="9"/>
                <w:lang w:val="en-US" w:eastAsia="zh-CN" w:bidi="ar"/>
              </w:rPr>
              <w:t>位</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w:t>
            </w:r>
            <w:r>
              <w:rPr>
                <w:rStyle w:val="10"/>
                <w:rFonts w:eastAsia="宋体"/>
                <w:lang w:val="en-US" w:eastAsia="zh-CN" w:bidi="ar"/>
              </w:rPr>
              <w:t xml:space="preserve">    </w:t>
            </w:r>
            <w:r>
              <w:rPr>
                <w:rStyle w:val="9"/>
                <w:lang w:val="en-US" w:eastAsia="zh-CN" w:bidi="ar"/>
              </w:rPr>
              <w:t>名</w:t>
            </w:r>
          </w:p>
        </w:tc>
        <w:tc>
          <w:tcPr>
            <w:tcW w:w="17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w:t>
            </w:r>
            <w:r>
              <w:rPr>
                <w:rStyle w:val="10"/>
                <w:rFonts w:eastAsia="宋体"/>
                <w:lang w:val="en-US" w:eastAsia="zh-CN" w:bidi="ar"/>
              </w:rPr>
              <w:t xml:space="preserve">    </w:t>
            </w:r>
            <w:r>
              <w:rPr>
                <w:rStyle w:val="9"/>
                <w:lang w:val="en-US" w:eastAsia="zh-CN" w:bidi="ar"/>
              </w:rPr>
              <w:t>份</w:t>
            </w:r>
            <w:r>
              <w:rPr>
                <w:rStyle w:val="10"/>
                <w:rFonts w:eastAsia="宋体"/>
                <w:lang w:val="en-US" w:eastAsia="zh-CN" w:bidi="ar"/>
              </w:rPr>
              <w:t xml:space="preserve">  </w:t>
            </w:r>
            <w:r>
              <w:rPr>
                <w:rStyle w:val="9"/>
                <w:lang w:val="en-US" w:eastAsia="zh-CN" w:bidi="ar"/>
              </w:rPr>
              <w:t>证</w:t>
            </w:r>
            <w:r>
              <w:rPr>
                <w:rStyle w:val="10"/>
                <w:rFonts w:eastAsia="宋体"/>
                <w:lang w:val="en-US" w:eastAsia="zh-CN" w:bidi="ar"/>
              </w:rPr>
              <w:t xml:space="preserve">   </w:t>
            </w:r>
            <w:r>
              <w:rPr>
                <w:rStyle w:val="9"/>
                <w:lang w:val="en-US" w:eastAsia="zh-CN" w:bidi="ar"/>
              </w:rPr>
              <w:t>号</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级别</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专业</w:t>
            </w:r>
          </w:p>
        </w:tc>
        <w:tc>
          <w:tcPr>
            <w:tcW w:w="6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科数</w:t>
            </w:r>
          </w:p>
        </w:tc>
        <w:tc>
          <w:tcPr>
            <w:tcW w:w="132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学历（学位）</w:t>
            </w:r>
          </w:p>
        </w:tc>
        <w:tc>
          <w:tcPr>
            <w:tcW w:w="154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毕业（获得）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时间</w:t>
            </w:r>
          </w:p>
        </w:tc>
        <w:tc>
          <w:tcPr>
            <w:tcW w:w="660"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年限</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val="en-US" w:eastAsia="zh-CN"/>
              </w:rPr>
            </w:pPr>
            <w:r>
              <w:rPr>
                <w:rStyle w:val="9"/>
                <w:rFonts w:hint="eastAsia"/>
                <w:lang w:val="en-US" w:eastAsia="zh-CN" w:bidi="ar"/>
              </w:rPr>
              <w:t>核除原因</w:t>
            </w:r>
          </w:p>
        </w:tc>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9"/>
                <w:rFonts w:hint="eastAsia"/>
                <w:lang w:val="en-US" w:eastAsia="zh-CN" w:bidi="ar"/>
              </w:rPr>
              <w:t>联系电话</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Style w:val="9"/>
                <w:rFonts w:hint="eastAsia"/>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Times New Roman" w:hAnsi="Times New Roman" w:eastAsia="宋体" w:cs="Times New Roman"/>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20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14190" w:type="dxa"/>
            <w:gridSpan w:val="13"/>
            <w:tcBorders>
              <w:top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24"/>
                <w:szCs w:val="24"/>
                <w:u w:val="none"/>
                <w:lang w:val="en-US" w:eastAsia="zh-CN" w:bidi="ar"/>
              </w:rPr>
              <w:t xml:space="preserve">填表说明：报考级别为“中级”或“初级”。报考专业为“考一科”、“考二科”，使用学历（学位）为本次报名所用学历（学位），如大专、本科、硕士等。毕业（获得）时间为所用学历（学位）的毕业（获得）时间，表示方法如“96.7”。报考科数、从业年限直填数字，不写科、年。 </w:t>
            </w:r>
            <w:r>
              <w:rPr>
                <w:rFonts w:hint="eastAsia" w:ascii="仿宋_GB2312" w:hAnsi="宋体" w:eastAsia="仿宋_GB2312" w:cs="仿宋_GB2312"/>
                <w:i w:val="0"/>
                <w:color w:val="000000"/>
                <w:kern w:val="0"/>
                <w:sz w:val="24"/>
                <w:szCs w:val="24"/>
                <w:u w:val="none"/>
                <w:lang w:val="en-US" w:eastAsia="zh-CN" w:bidi="ar"/>
              </w:rPr>
              <w:t>核除原因由审核点填写。</w:t>
            </w: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文星仿宋">
    <w:altName w:val="仿宋"/>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95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footer"/>
    <w:basedOn w:val="1"/>
    <w:uiPriority w:val="0"/>
    <w:pPr>
      <w:tabs>
        <w:tab w:val="center" w:pos="4153"/>
        <w:tab w:val="right" w:pos="8306"/>
      </w:tabs>
      <w:snapToGrid w:val="0"/>
      <w:jc w:val="left"/>
    </w:pPr>
    <w:rPr>
      <w:sz w:val="18"/>
      <w:szCs w:val="18"/>
    </w:rPr>
  </w:style>
  <w:style w:type="paragraph" w:customStyle="1" w:styleId="5">
    <w:name w:val="默认段落字体 Para Char Char Char Char Char Char Char Char Char Char Char Char Char Char Char1 Char Char Char Char"/>
    <w:basedOn w:val="2"/>
    <w:link w:val="4"/>
    <w:qFormat/>
    <w:uiPriority w:val="0"/>
    <w:pPr>
      <w:adjustRightInd w:val="0"/>
      <w:spacing w:line="436" w:lineRule="exact"/>
      <w:ind w:left="357"/>
      <w:jc w:val="left"/>
      <w:outlineLvl w:val="3"/>
    </w:pPr>
  </w:style>
  <w:style w:type="character" w:customStyle="1" w:styleId="7">
    <w:name w:val="font11"/>
    <w:basedOn w:val="4"/>
    <w:qFormat/>
    <w:uiPriority w:val="0"/>
    <w:rPr>
      <w:rFonts w:hint="eastAsia" w:ascii="宋体" w:hAnsi="宋体" w:eastAsia="宋体" w:cs="宋体"/>
      <w:color w:val="000000"/>
      <w:sz w:val="40"/>
      <w:szCs w:val="40"/>
      <w:u w:val="none"/>
    </w:rPr>
  </w:style>
  <w:style w:type="character" w:customStyle="1" w:styleId="8">
    <w:name w:val="font61"/>
    <w:basedOn w:val="4"/>
    <w:qFormat/>
    <w:uiPriority w:val="0"/>
    <w:rPr>
      <w:rFonts w:hint="default" w:ascii="Times New Roman" w:hAnsi="Times New Roman" w:cs="Times New Roman"/>
      <w:color w:val="000000"/>
      <w:sz w:val="40"/>
      <w:szCs w:val="40"/>
      <w:u w:val="none"/>
    </w:rPr>
  </w:style>
  <w:style w:type="character" w:customStyle="1" w:styleId="9">
    <w:name w:val="font71"/>
    <w:basedOn w:val="4"/>
    <w:qFormat/>
    <w:uiPriority w:val="0"/>
    <w:rPr>
      <w:rFonts w:hint="eastAsia" w:ascii="宋体" w:hAnsi="宋体" w:eastAsia="宋体" w:cs="宋体"/>
      <w:color w:val="000000"/>
      <w:sz w:val="20"/>
      <w:szCs w:val="20"/>
      <w:u w:val="none"/>
    </w:rPr>
  </w:style>
  <w:style w:type="character" w:customStyle="1" w:styleId="10">
    <w:name w:val="font0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admin.000</dc:creator>
  <cp:lastModifiedBy>admin</cp:lastModifiedBy>
  <dcterms:modified xsi:type="dcterms:W3CDTF">2017-07-28T03:24:46Z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